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part de la première espèce dans le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jc w:val="both"/>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part du chiffre d'affaires représenté par la principale espèce pêchée par chaque flottille.</w:t>
      </w:r>
    </w:p>
    <w:p>
      <w:pPr/>
      <w:r>
        <w:rPr/>
        <w:t xml:space="preserve"> </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Composition des captures  - part du CA représenté par la principale espèce pêchée  </w:t>
            </w:r>
          </w:p>
        </w:tc>
        <w:tc>
          <w:tcPr>
            <w:shd w:val="clear" w:fill="red"/>
            <w:noWrap/>
          </w:tcPr>
          <w:p>
            <w:pPr/>
            <w:r>
              <w:rPr>
                <w:shd w:val="clear" w:fill="red"/>
              </w:rPr>
              <w:t xml:space="preserve">   [50 ; 100%]</w:t>
            </w:r>
          </w:p>
        </w:tc>
        <w:tc>
          <w:tcPr>
            <w:shd w:val="clear" w:fill="orange"/>
            <w:noWrap/>
          </w:tcPr>
          <w:p>
            <w:pPr/>
            <w:r>
              <w:rPr>
                <w:shd w:val="clear" w:fill="orange"/>
              </w:rPr>
              <w:t xml:space="preserve"> [40 ; 50%[    </w:t>
            </w:r>
          </w:p>
        </w:tc>
        <w:tc>
          <w:tcPr>
            <w:shd w:val="clear" w:fill="yellow"/>
            <w:noWrap/>
          </w:tcPr>
          <w:p>
            <w:pPr/>
            <w:r>
              <w:rPr>
                <w:shd w:val="clear" w:fill="yellow"/>
              </w:rPr>
              <w:t xml:space="preserve">  [30 ; 40%[    </w:t>
            </w:r>
          </w:p>
        </w:tc>
        <w:tc>
          <w:tcPr>
            <w:shd w:val="clear" w:fill="green"/>
            <w:noWrap/>
          </w:tcPr>
          <w:p>
            <w:pPr/>
            <w:r>
              <w:rPr>
                <w:shd w:val="clear" w:fill="green"/>
              </w:rPr>
              <w:t xml:space="preserve">   [20 ; 30%[     </w:t>
            </w:r>
          </w:p>
        </w:tc>
        <w:tc>
          <w:tcPr>
            <w:shd w:val="clear" w:fill="dodgerblue"/>
            <w:noWrap/>
          </w:tcPr>
          <w:p>
            <w:pPr/>
            <w:r>
              <w:rPr>
                <w:shd w:val="clear" w:fill="dodgerblue"/>
              </w:rPr>
              <w:t xml:space="preserve">  [0 ; 20%[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2026-10-06T03:18:33+02:00</dcterms:created>
  <dcterms:modified xsi:type="dcterms:W3CDTF">2026-10-06T03:18:33+02:00</dcterms:modified>
</cp:coreProperties>
</file>

<file path=docProps/custom.xml><?xml version="1.0" encoding="utf-8"?>
<Properties xmlns="http://schemas.openxmlformats.org/officeDocument/2006/custom-properties" xmlns:vt="http://schemas.openxmlformats.org/officeDocument/2006/docPropsVTypes"/>
</file>